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5pt;height:29.45pt" o:ole="">
            <v:imagedata r:id="rId10" o:title=""/>
          </v:shape>
          <o:OLEObject Type="Embed" ProgID="Equation.3" ShapeID="_x0000_i1025" DrawAspect="Content" ObjectID="_1737968124"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25pt;height:29.45pt" o:ole="">
            <v:imagedata r:id="rId12" o:title=""/>
          </v:shape>
          <o:OLEObject Type="Embed" ProgID="Equation.3" ShapeID="_x0000_i1026" DrawAspect="Content" ObjectID="_1737968125"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84E95" w14:textId="77777777" w:rsidR="007F4C10" w:rsidRDefault="007F4C10" w:rsidP="00F063DF">
      <w:pPr>
        <w:spacing w:after="0" w:line="240" w:lineRule="auto"/>
      </w:pPr>
      <w:r>
        <w:separator/>
      </w:r>
    </w:p>
  </w:endnote>
  <w:endnote w:type="continuationSeparator" w:id="0">
    <w:p w14:paraId="0F973465" w14:textId="77777777" w:rsidR="007F4C10" w:rsidRDefault="007F4C10"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3FC34" w14:textId="77777777" w:rsidR="00517289" w:rsidRDefault="005172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2540DAD7" w:rsidR="001B7DD2" w:rsidRPr="00444679" w:rsidRDefault="00EF52C1" w:rsidP="00444679">
    <w:pPr>
      <w:pStyle w:val="Footer"/>
    </w:pPr>
    <w:r w:rsidRPr="00444679">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9738" w14:textId="77777777" w:rsidR="00517289" w:rsidRDefault="005172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261A0" w14:textId="77777777" w:rsidR="007F4C10" w:rsidRDefault="007F4C10" w:rsidP="00F063DF">
      <w:pPr>
        <w:spacing w:after="0" w:line="240" w:lineRule="auto"/>
      </w:pPr>
      <w:r>
        <w:separator/>
      </w:r>
    </w:p>
  </w:footnote>
  <w:footnote w:type="continuationSeparator" w:id="0">
    <w:p w14:paraId="438F4A22" w14:textId="77777777" w:rsidR="007F4C10" w:rsidRDefault="007F4C10"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FED7D" w14:textId="77777777" w:rsidR="00517289" w:rsidRDefault="005172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AC0E" w14:textId="77777777" w:rsidR="00915723" w:rsidRPr="00E41E45" w:rsidRDefault="00915723" w:rsidP="004D6405">
    <w:pPr>
      <w:pStyle w:val="Footer"/>
      <w:tabs>
        <w:tab w:val="left" w:pos="8264"/>
      </w:tabs>
      <w:rPr>
        <w:rFonts w:ascii="Benguiat Bk BT" w:hAnsi="Benguiat Bk BT" w:cstheme="minorHAnsi"/>
        <w:color w:val="0070C0"/>
        <w:sz w:val="34"/>
        <w:szCs w:val="36"/>
        <w:lang w:val="en-US"/>
      </w:rPr>
    </w:pPr>
    <w:proofErr w:type="spellStart"/>
    <w:r w:rsidRPr="00E41E45">
      <w:rPr>
        <w:rFonts w:ascii="Benguiat Bk BT" w:hAnsi="Benguiat Bk BT" w:cstheme="minorHAnsi"/>
        <w:color w:val="0070C0"/>
        <w:sz w:val="34"/>
        <w:szCs w:val="36"/>
        <w:lang w:val="en-US"/>
      </w:rPr>
      <w:t>Jurnal</w:t>
    </w:r>
    <w:proofErr w:type="spellEnd"/>
    <w:r w:rsidRPr="00E41E45">
      <w:rPr>
        <w:rFonts w:ascii="Benguiat Bk BT" w:hAnsi="Benguiat Bk BT" w:cstheme="minorHAnsi"/>
        <w:color w:val="0070C0"/>
        <w:sz w:val="34"/>
        <w:szCs w:val="36"/>
        <w:lang w:val="en-US"/>
      </w:rPr>
      <w:t xml:space="preserve"> </w:t>
    </w:r>
    <w:proofErr w:type="spellStart"/>
    <w:r w:rsidRPr="00E41E45">
      <w:rPr>
        <w:rFonts w:ascii="Benguiat Bk BT" w:hAnsi="Benguiat Bk BT" w:cstheme="minorHAnsi"/>
        <w:color w:val="0070C0"/>
        <w:sz w:val="34"/>
        <w:szCs w:val="36"/>
        <w:lang w:val="en-US"/>
      </w:rPr>
      <w:t>Bangun</w:t>
    </w:r>
    <w:proofErr w:type="spellEnd"/>
    <w:r w:rsidRPr="00E41E45">
      <w:rPr>
        <w:rFonts w:ascii="Benguiat Bk BT" w:hAnsi="Benguiat Bk BT" w:cstheme="minorHAnsi"/>
        <w:color w:val="0070C0"/>
        <w:sz w:val="34"/>
        <w:szCs w:val="36"/>
        <w:lang w:val="en-US"/>
      </w:rPr>
      <w:t xml:space="preserve"> </w:t>
    </w:r>
    <w:proofErr w:type="spellStart"/>
    <w:r w:rsidRPr="00E41E45">
      <w:rPr>
        <w:rFonts w:ascii="Benguiat Bk BT" w:hAnsi="Benguiat Bk BT" w:cstheme="minorHAnsi"/>
        <w:color w:val="0070C0"/>
        <w:sz w:val="34"/>
        <w:szCs w:val="36"/>
        <w:lang w:val="en-US"/>
      </w:rPr>
      <w:t>Abdmas</w:t>
    </w:r>
    <w:proofErr w:type="spellEnd"/>
  </w:p>
  <w:p w14:paraId="4456283E" w14:textId="77777777" w:rsidR="00517289" w:rsidRPr="000434AE" w:rsidRDefault="00517289" w:rsidP="00517289">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3852A9D1" w14:textId="77777777" w:rsidR="00517289" w:rsidRDefault="00517289" w:rsidP="00517289">
    <w:pPr>
      <w:pStyle w:val="Footer"/>
      <w:rPr>
        <w:rFonts w:cstheme="minorHAnsi"/>
        <w:sz w:val="20"/>
        <w:szCs w:val="20"/>
        <w:lang w:val="en-US"/>
      </w:rPr>
    </w:pPr>
    <w:r w:rsidRPr="000434AE">
      <w:rPr>
        <w:rFonts w:cstheme="minorHAnsi"/>
        <w:sz w:val="20"/>
        <w:szCs w:val="20"/>
      </w:rPr>
      <w:t xml:space="preserve">ISSN </w:t>
    </w:r>
    <w:r>
      <w:rPr>
        <w:rFonts w:cstheme="minorHAnsi"/>
        <w:sz w:val="20"/>
        <w:szCs w:val="20"/>
        <w:lang w:val="en-US"/>
      </w:rPr>
      <w:t>XXXX-XXXX</w:t>
    </w:r>
    <w:r w:rsidRPr="000434AE">
      <w:rPr>
        <w:rFonts w:cstheme="minorHAnsi"/>
        <w:sz w:val="20"/>
        <w:szCs w:val="20"/>
        <w:lang w:val="en-US"/>
      </w:rPr>
      <w:t xml:space="preserve"> (Media Online)</w:t>
    </w:r>
  </w:p>
  <w:p w14:paraId="564981DA" w14:textId="77777777" w:rsidR="00517289" w:rsidRPr="0068002C" w:rsidRDefault="00517289" w:rsidP="00517289">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7150C176" w14:textId="7FA69FBD" w:rsidR="004D6405" w:rsidRPr="000434AE" w:rsidRDefault="00517289" w:rsidP="00517289">
    <w:pPr>
      <w:pStyle w:val="Footer"/>
      <w:rPr>
        <w:rFonts w:cstheme="minorHAnsi"/>
        <w:sz w:val="20"/>
        <w:szCs w:val="20"/>
        <w:lang w:val="en-US"/>
      </w:rPr>
    </w:pPr>
    <w:r>
      <w:rPr>
        <w:lang w:val="en-US"/>
      </w:rPr>
      <w:t>(</w:t>
    </w:r>
    <w:hyperlink r:id="rId1" w:history="1">
      <w:r w:rsidRPr="006A4ED0">
        <w:rPr>
          <w:rStyle w:val="Hyperlink"/>
        </w:rPr>
        <w:t>http://ejurnal.bangunharapanbangsa.com/index.php/abdimas</w:t>
      </w:r>
    </w:hyperlink>
    <w:r w:rsidR="004D6405" w:rsidRPr="000434AE">
      <w:rPr>
        <w:rFonts w:cstheme="minorHAnsi"/>
        <w:sz w:val="20"/>
        <w:szCs w:val="20"/>
        <w:lang w:val="en-US"/>
      </w:rPr>
      <w:t>)</w:t>
    </w:r>
    <w:r>
      <w:rPr>
        <w:rFonts w:cstheme="minorHAnsi"/>
        <w:sz w:val="20"/>
        <w:szCs w:val="20"/>
        <w:lang w:val="en-US"/>
      </w:rPr>
      <w:t xml:space="preserve"> </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33741" w14:textId="77777777" w:rsidR="00517289" w:rsidRDefault="005172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4679"/>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17289"/>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E79D0"/>
    <w:rsid w:val="007F0B1D"/>
    <w:rsid w:val="007F4C10"/>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5723"/>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5DBD"/>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1E45"/>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8088A"/>
    <w:rsid w:val="00F82945"/>
    <w:rsid w:val="00F87516"/>
    <w:rsid w:val="00F901CB"/>
    <w:rsid w:val="00F9054F"/>
    <w:rsid w:val="00F91832"/>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ejurnal.bangunharapanbangsa.com/index.php/abdim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F41B087C-7808-4ACB-B3B8-304FCF2C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53</cp:revision>
  <cp:lastPrinted>2018-12-04T15:42:00Z</cp:lastPrinted>
  <dcterms:created xsi:type="dcterms:W3CDTF">2019-08-22T15:27:00Z</dcterms:created>
  <dcterms:modified xsi:type="dcterms:W3CDTF">2023-02-15T05:08:00Z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